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ADC" w:rsidRDefault="00455198">
      <w:pPr>
        <w:spacing w:after="21" w:line="271" w:lineRule="auto"/>
        <w:ind w:left="3673" w:right="0" w:firstLine="0"/>
      </w:pPr>
      <w:r>
        <w:rPr>
          <w:sz w:val="32"/>
        </w:rPr>
        <w:t>外交部</w:t>
      </w:r>
      <w:r>
        <w:rPr>
          <w:sz w:val="32"/>
        </w:rPr>
        <w:t xml:space="preserve"> </w:t>
      </w:r>
    </w:p>
    <w:p w:rsidR="003A2ADC" w:rsidRDefault="00455198">
      <w:pPr>
        <w:spacing w:after="21" w:line="271" w:lineRule="auto"/>
        <w:ind w:left="2869" w:right="0" w:hanging="692"/>
      </w:pPr>
      <w:r>
        <w:rPr>
          <w:sz w:val="32"/>
        </w:rPr>
        <w:t>2017</w:t>
      </w:r>
      <w:r>
        <w:rPr>
          <w:sz w:val="32"/>
        </w:rPr>
        <w:t>年日本青年臺灣研習營青年志工遴選簡章</w:t>
      </w:r>
      <w:r>
        <w:rPr>
          <w:sz w:val="32"/>
        </w:rPr>
        <w:t xml:space="preserve"> </w:t>
      </w:r>
    </w:p>
    <w:p w:rsidR="003A2ADC" w:rsidRDefault="00455198">
      <w:pPr>
        <w:spacing w:after="40" w:line="259" w:lineRule="auto"/>
        <w:ind w:left="4153" w:right="0" w:firstLine="0"/>
      </w:pPr>
      <w:r>
        <w:rPr>
          <w:sz w:val="32"/>
        </w:rPr>
        <w:t xml:space="preserve"> </w:t>
      </w:r>
    </w:p>
    <w:p w:rsidR="003A2ADC" w:rsidRDefault="00455198">
      <w:pPr>
        <w:spacing w:line="321" w:lineRule="auto"/>
        <w:ind w:left="360" w:hanging="360"/>
      </w:pPr>
      <w:r>
        <w:t>壹、</w:t>
      </w:r>
      <w:r>
        <w:t xml:space="preserve"> </w:t>
      </w:r>
      <w:r>
        <w:t>活動簡介一、</w:t>
      </w:r>
      <w:r>
        <w:t xml:space="preserve"> </w:t>
      </w:r>
      <w:r>
        <w:t>活動名稱：</w:t>
      </w:r>
      <w:r>
        <w:t>2017</w:t>
      </w:r>
      <w:r>
        <w:t>年日本青年臺灣研習營</w:t>
      </w:r>
      <w:r>
        <w:t xml:space="preserve"> </w:t>
      </w:r>
    </w:p>
    <w:p w:rsidR="003A2ADC" w:rsidRDefault="00455198">
      <w:pPr>
        <w:numPr>
          <w:ilvl w:val="0"/>
          <w:numId w:val="1"/>
        </w:numPr>
        <w:spacing w:line="322" w:lineRule="auto"/>
        <w:ind w:right="0" w:hanging="600"/>
      </w:pPr>
      <w:r>
        <w:t>活動說明</w:t>
      </w:r>
      <w:r>
        <w:t xml:space="preserve">: </w:t>
      </w:r>
      <w:r>
        <w:t>促進日本青年菁英深入瞭解臺灣，從而產生親我</w:t>
      </w:r>
      <w:r>
        <w:t xml:space="preserve">             </w:t>
      </w:r>
      <w:r>
        <w:t>情感，並著眼於長期厚植日本政界青年菁英之友</w:t>
      </w:r>
      <w:r>
        <w:t xml:space="preserve">            </w:t>
      </w:r>
      <w:r>
        <w:t>我力量，以利推動兩國關係</w:t>
      </w:r>
      <w:r>
        <w:t>。</w:t>
      </w:r>
      <w:r>
        <w:t xml:space="preserve"> </w:t>
      </w:r>
    </w:p>
    <w:p w:rsidR="003A2ADC" w:rsidRDefault="00455198">
      <w:pPr>
        <w:numPr>
          <w:ilvl w:val="0"/>
          <w:numId w:val="1"/>
        </w:numPr>
        <w:spacing w:after="78"/>
        <w:ind w:right="0" w:hanging="600"/>
      </w:pPr>
      <w:r>
        <w:t>活動日期：第一梯次</w:t>
      </w:r>
      <w:r>
        <w:t>(106</w:t>
      </w:r>
      <w:r>
        <w:t>年</w:t>
      </w:r>
      <w:r>
        <w:t>9</w:t>
      </w:r>
      <w:r>
        <w:t>月</w:t>
      </w:r>
      <w:r>
        <w:t>4</w:t>
      </w:r>
      <w:r>
        <w:t>日至</w:t>
      </w:r>
      <w:r>
        <w:t>9</w:t>
      </w:r>
      <w:r>
        <w:t>月</w:t>
      </w:r>
      <w:r>
        <w:t>8</w:t>
      </w:r>
      <w:r>
        <w:t>日</w:t>
      </w:r>
      <w:r>
        <w:t xml:space="preserve">) </w:t>
      </w:r>
    </w:p>
    <w:p w:rsidR="003A2ADC" w:rsidRDefault="00455198">
      <w:pPr>
        <w:spacing w:after="76"/>
        <w:ind w:left="850" w:right="0"/>
      </w:pPr>
      <w:r>
        <w:t xml:space="preserve">           </w:t>
      </w:r>
      <w:r>
        <w:t>第二梯次</w:t>
      </w:r>
      <w:r>
        <w:t>(106</w:t>
      </w:r>
      <w:r>
        <w:t>年</w:t>
      </w:r>
      <w:r>
        <w:t>9</w:t>
      </w:r>
      <w:r>
        <w:t>月</w:t>
      </w:r>
      <w:r>
        <w:t>11</w:t>
      </w:r>
      <w:r>
        <w:t>日至</w:t>
      </w:r>
      <w:r>
        <w:t>9</w:t>
      </w:r>
      <w:r>
        <w:t>月</w:t>
      </w:r>
      <w:r>
        <w:t>15</w:t>
      </w:r>
      <w:r>
        <w:t>日</w:t>
      </w:r>
      <w:r>
        <w:t xml:space="preserve">) </w:t>
      </w:r>
    </w:p>
    <w:p w:rsidR="003A2ADC" w:rsidRDefault="00455198">
      <w:pPr>
        <w:spacing w:line="323" w:lineRule="auto"/>
        <w:ind w:left="345" w:right="0" w:firstLine="480"/>
      </w:pPr>
      <w:r>
        <w:t xml:space="preserve">           </w:t>
      </w:r>
      <w:r>
        <w:t>第三梯次</w:t>
      </w:r>
      <w:r>
        <w:t>(106</w:t>
      </w:r>
      <w:r>
        <w:t>年</w:t>
      </w:r>
      <w:r>
        <w:t>10</w:t>
      </w:r>
      <w:r>
        <w:t>月</w:t>
      </w:r>
      <w:r>
        <w:t>23</w:t>
      </w:r>
      <w:r>
        <w:t>日至</w:t>
      </w:r>
      <w:r>
        <w:t>10</w:t>
      </w:r>
      <w:r>
        <w:t>月</w:t>
      </w:r>
      <w:r>
        <w:t>27</w:t>
      </w:r>
      <w:r>
        <w:t>日</w:t>
      </w:r>
      <w:r>
        <w:t xml:space="preserve">) </w:t>
      </w:r>
      <w:r>
        <w:t>四、</w:t>
      </w:r>
      <w:r>
        <w:t xml:space="preserve"> </w:t>
      </w:r>
      <w:r>
        <w:t>主辦單位：</w:t>
      </w:r>
      <w:r>
        <w:t>外交部</w:t>
      </w:r>
      <w:r>
        <w:t xml:space="preserve"> </w:t>
      </w:r>
    </w:p>
    <w:p w:rsidR="003A2ADC" w:rsidRDefault="00455198">
      <w:pPr>
        <w:spacing w:line="321" w:lineRule="auto"/>
        <w:ind w:left="355" w:right="1955"/>
      </w:pPr>
      <w:r>
        <w:t>五、</w:t>
      </w:r>
      <w:r>
        <w:t xml:space="preserve"> </w:t>
      </w:r>
      <w:r>
        <w:t>執行單位</w:t>
      </w:r>
      <w:r>
        <w:t xml:space="preserve"> :</w:t>
      </w:r>
      <w:r>
        <w:t>中華民國全國中小企業總會六、</w:t>
      </w:r>
      <w:r>
        <w:t xml:space="preserve"> </w:t>
      </w:r>
      <w:r>
        <w:t>與會語言：日文</w:t>
      </w:r>
      <w:r>
        <w:t xml:space="preserve"> </w:t>
      </w:r>
    </w:p>
    <w:p w:rsidR="003A2ADC" w:rsidRDefault="00455198">
      <w:pPr>
        <w:spacing w:line="323" w:lineRule="auto"/>
        <w:ind w:left="825" w:right="0" w:hanging="480"/>
      </w:pPr>
      <w:r>
        <w:t>七、</w:t>
      </w:r>
      <w:r>
        <w:t xml:space="preserve"> </w:t>
      </w:r>
      <w:r>
        <w:t>與會人員：日本著名大學及研究所學生、北海道大學師生及</w:t>
      </w:r>
      <w:r>
        <w:t xml:space="preserve">            </w:t>
      </w:r>
      <w:r>
        <w:t>政界新秀</w:t>
      </w:r>
      <w:r>
        <w:t>。</w:t>
      </w:r>
      <w:r>
        <w:t xml:space="preserve"> </w:t>
      </w:r>
    </w:p>
    <w:p w:rsidR="003A2ADC" w:rsidRDefault="00455198">
      <w:pPr>
        <w:spacing w:after="78"/>
        <w:ind w:right="0"/>
      </w:pPr>
      <w:r>
        <w:t>貳、報名須知：</w:t>
      </w:r>
      <w:r>
        <w:t xml:space="preserve"> </w:t>
      </w:r>
    </w:p>
    <w:p w:rsidR="003A2ADC" w:rsidRDefault="00455198">
      <w:pPr>
        <w:numPr>
          <w:ilvl w:val="0"/>
          <w:numId w:val="2"/>
        </w:numPr>
        <w:spacing w:after="107"/>
        <w:ind w:right="0" w:hanging="600"/>
      </w:pPr>
      <w:r>
        <w:t>參與對象：符合下列條件之青年志工。</w:t>
      </w:r>
      <w:r>
        <w:t xml:space="preserve"> </w:t>
      </w:r>
    </w:p>
    <w:p w:rsidR="003A2ADC" w:rsidRDefault="00455198">
      <w:pPr>
        <w:numPr>
          <w:ilvl w:val="1"/>
          <w:numId w:val="2"/>
        </w:numPr>
        <w:spacing w:after="29" w:line="323" w:lineRule="auto"/>
        <w:ind w:right="0" w:hanging="600"/>
      </w:pPr>
      <w:r>
        <w:t>18-25</w:t>
      </w:r>
      <w:r>
        <w:t>歲青年</w:t>
      </w:r>
      <w:r>
        <w:t>(1992</w:t>
      </w:r>
      <w:r>
        <w:t>年</w:t>
      </w:r>
      <w:r>
        <w:t>10</w:t>
      </w:r>
      <w:r>
        <w:t>月</w:t>
      </w:r>
      <w:r>
        <w:t>20</w:t>
      </w:r>
      <w:r>
        <w:t>日以後至</w:t>
      </w:r>
      <w:r>
        <w:t>1999</w:t>
      </w:r>
      <w:r>
        <w:t>年</w:t>
      </w:r>
      <w:r>
        <w:t>10</w:t>
      </w:r>
      <w:r>
        <w:t>月</w:t>
      </w:r>
      <w:r>
        <w:t xml:space="preserve">20 </w:t>
      </w:r>
      <w:r>
        <w:t>日以前出生者</w:t>
      </w:r>
      <w:r>
        <w:t>)</w:t>
      </w:r>
      <w:r>
        <w:t>。</w:t>
      </w:r>
      <w:r>
        <w:t xml:space="preserve"> </w:t>
      </w:r>
    </w:p>
    <w:p w:rsidR="003A2ADC" w:rsidRDefault="00455198">
      <w:pPr>
        <w:numPr>
          <w:ilvl w:val="1"/>
          <w:numId w:val="2"/>
        </w:numPr>
        <w:spacing w:after="81"/>
        <w:ind w:right="0" w:hanging="600"/>
      </w:pPr>
      <w:r>
        <w:t>具中華民國國籍，須就讀大專校院之在校青年。</w:t>
      </w:r>
      <w:r>
        <w:t xml:space="preserve"> </w:t>
      </w:r>
    </w:p>
    <w:p w:rsidR="003A2ADC" w:rsidRDefault="00455198">
      <w:pPr>
        <w:numPr>
          <w:ilvl w:val="0"/>
          <w:numId w:val="2"/>
        </w:numPr>
        <w:spacing w:after="105"/>
        <w:ind w:right="0" w:hanging="600"/>
      </w:pPr>
      <w:r>
        <w:lastRenderedPageBreak/>
        <w:t>報名資料：</w:t>
      </w:r>
      <w:r>
        <w:t xml:space="preserve"> </w:t>
      </w:r>
    </w:p>
    <w:p w:rsidR="003A2ADC" w:rsidRDefault="00455198">
      <w:pPr>
        <w:numPr>
          <w:ilvl w:val="1"/>
          <w:numId w:val="2"/>
        </w:numPr>
        <w:spacing w:after="122" w:line="259" w:lineRule="auto"/>
        <w:ind w:right="0" w:hanging="600"/>
      </w:pPr>
      <w:r>
        <w:t>報名表，詳如附件一。</w:t>
      </w:r>
      <w:r>
        <w:t xml:space="preserve">                                          </w:t>
      </w:r>
    </w:p>
    <w:p w:rsidR="003A2ADC" w:rsidRDefault="00455198">
      <w:pPr>
        <w:numPr>
          <w:ilvl w:val="2"/>
          <w:numId w:val="2"/>
        </w:numPr>
        <w:spacing w:after="110"/>
        <w:ind w:right="0" w:hanging="480"/>
      </w:pPr>
      <w:r>
        <w:t>個人基本資料。</w:t>
      </w:r>
      <w:r>
        <w:t xml:space="preserve"> </w:t>
      </w:r>
    </w:p>
    <w:p w:rsidR="003A2ADC" w:rsidRDefault="00455198">
      <w:pPr>
        <w:numPr>
          <w:ilvl w:val="2"/>
          <w:numId w:val="2"/>
        </w:numPr>
        <w:spacing w:after="28" w:line="323" w:lineRule="auto"/>
        <w:ind w:right="0" w:hanging="480"/>
      </w:pPr>
      <w:r>
        <w:t>中文自傳一篇</w:t>
      </w:r>
      <w:r>
        <w:t>(</w:t>
      </w:r>
      <w:r>
        <w:t>以</w:t>
      </w:r>
      <w:r>
        <w:t>500</w:t>
      </w:r>
      <w:r>
        <w:t>字為限</w:t>
      </w:r>
      <w:r>
        <w:t>)</w:t>
      </w:r>
      <w:r>
        <w:t>，包括自我介紹、志工參與經驗、參與本活動之動機與預期收穫。</w:t>
      </w:r>
      <w:r>
        <w:t xml:space="preserve"> </w:t>
      </w:r>
    </w:p>
    <w:p w:rsidR="003A2ADC" w:rsidRDefault="00455198">
      <w:pPr>
        <w:numPr>
          <w:ilvl w:val="2"/>
          <w:numId w:val="2"/>
        </w:numPr>
        <w:spacing w:line="325" w:lineRule="auto"/>
        <w:ind w:right="0" w:hanging="480"/>
      </w:pPr>
      <w:r>
        <w:t>本活動志工服務規劃，包括分組帶隊臺灣各地旅遊景點參觀規劃等。</w:t>
      </w:r>
      <w:r>
        <w:t xml:space="preserve"> </w:t>
      </w:r>
    </w:p>
    <w:p w:rsidR="003A2ADC" w:rsidRDefault="00455198">
      <w:pPr>
        <w:ind w:left="761" w:right="0"/>
      </w:pPr>
      <w:r>
        <w:t xml:space="preserve"> (</w:t>
      </w:r>
      <w:r>
        <w:t>二</w:t>
      </w:r>
      <w:r>
        <w:t>)</w:t>
      </w:r>
      <w:r>
        <w:t>外語檢定證明：提供證明文件即可。</w:t>
      </w:r>
      <w:r>
        <w:t xml:space="preserve"> </w:t>
      </w:r>
    </w:p>
    <w:p w:rsidR="003A2ADC" w:rsidRDefault="00455198">
      <w:pPr>
        <w:spacing w:after="78"/>
        <w:ind w:right="0"/>
      </w:pPr>
      <w:r>
        <w:t xml:space="preserve">           1. </w:t>
      </w:r>
      <w:r>
        <w:t>日語檢定證明：</w:t>
      </w:r>
      <w:r>
        <w:t xml:space="preserve"> </w:t>
      </w:r>
    </w:p>
    <w:p w:rsidR="003A2ADC" w:rsidRDefault="00455198">
      <w:pPr>
        <w:spacing w:line="322" w:lineRule="auto"/>
        <w:ind w:right="0"/>
      </w:pPr>
      <w:r>
        <w:t xml:space="preserve">             (1)</w:t>
      </w:r>
      <w:r>
        <w:t>日本語能力試驗</w:t>
      </w:r>
      <w:r>
        <w:t>(JLPT®)</w:t>
      </w:r>
      <w:r>
        <w:t>能力檢定測驗</w:t>
      </w:r>
      <w:r>
        <w:t>N2</w:t>
      </w:r>
      <w:r>
        <w:t>以上或其他同等日語語言檢定資格之及格證書或全部考</w:t>
      </w:r>
      <w:r>
        <w:t xml:space="preserve">                 </w:t>
      </w:r>
      <w:r>
        <w:t>科</w:t>
      </w:r>
      <w:r>
        <w:t>(</w:t>
      </w:r>
      <w:r>
        <w:t>含該等級所有階段考試</w:t>
      </w:r>
      <w:r>
        <w:t>)</w:t>
      </w:r>
      <w:r>
        <w:t>及格成績影本。</w:t>
      </w:r>
      <w:r>
        <w:t xml:space="preserve"> </w:t>
      </w:r>
    </w:p>
    <w:p w:rsidR="003A2ADC" w:rsidRDefault="00455198">
      <w:pPr>
        <w:spacing w:after="76"/>
        <w:ind w:right="0"/>
      </w:pPr>
      <w:r>
        <w:t xml:space="preserve">      (</w:t>
      </w:r>
      <w:r>
        <w:t>三</w:t>
      </w:r>
      <w:r>
        <w:t>)20</w:t>
      </w:r>
      <w:r>
        <w:t>個小時以上志工服務證明影本。</w:t>
      </w:r>
      <w:r>
        <w:t xml:space="preserve"> </w:t>
      </w:r>
    </w:p>
    <w:p w:rsidR="003A2ADC" w:rsidRDefault="00455198">
      <w:pPr>
        <w:spacing w:after="78"/>
        <w:ind w:right="0"/>
      </w:pPr>
      <w:r>
        <w:t xml:space="preserve">      (</w:t>
      </w:r>
      <w:r>
        <w:t>四</w:t>
      </w:r>
      <w:r>
        <w:t>)</w:t>
      </w:r>
      <w:r>
        <w:t>在校生需大專校院推薦函。</w:t>
      </w:r>
      <w:r>
        <w:t xml:space="preserve"> </w:t>
      </w:r>
    </w:p>
    <w:p w:rsidR="003A2ADC" w:rsidRDefault="00455198">
      <w:pPr>
        <w:numPr>
          <w:ilvl w:val="0"/>
          <w:numId w:val="2"/>
        </w:numPr>
        <w:spacing w:after="108"/>
        <w:ind w:right="0" w:hanging="600"/>
      </w:pPr>
      <w:r>
        <w:t>報名時間及方式：</w:t>
      </w:r>
      <w:r>
        <w:t xml:space="preserve"> </w:t>
      </w:r>
    </w:p>
    <w:p w:rsidR="003A2ADC" w:rsidRDefault="00455198">
      <w:pPr>
        <w:numPr>
          <w:ilvl w:val="1"/>
          <w:numId w:val="2"/>
        </w:numPr>
        <w:spacing w:after="120" w:line="259" w:lineRule="auto"/>
        <w:ind w:right="0" w:hanging="600"/>
      </w:pPr>
      <w:r>
        <w:t>報名時間：</w:t>
      </w:r>
      <w:r>
        <w:rPr>
          <w:color w:val="FF0000"/>
          <w:u w:val="single" w:color="FF0000"/>
        </w:rPr>
        <w:t>自即日起至</w:t>
      </w:r>
      <w:r>
        <w:rPr>
          <w:color w:val="FF0000"/>
          <w:u w:val="single" w:color="FF0000"/>
        </w:rPr>
        <w:t>8</w:t>
      </w:r>
      <w:r>
        <w:rPr>
          <w:color w:val="FF0000"/>
          <w:u w:val="single" w:color="FF0000"/>
        </w:rPr>
        <w:t>月</w:t>
      </w:r>
      <w:r>
        <w:rPr>
          <w:color w:val="FF0000"/>
          <w:u w:val="single" w:color="FF0000"/>
        </w:rPr>
        <w:t>10</w:t>
      </w:r>
      <w:r>
        <w:rPr>
          <w:color w:val="FF0000"/>
          <w:u w:val="single" w:color="FF0000"/>
        </w:rPr>
        <w:t>日</w:t>
      </w:r>
      <w:r>
        <w:rPr>
          <w:color w:val="FF0000"/>
          <w:u w:val="single" w:color="FF0000"/>
        </w:rPr>
        <w:t>(</w:t>
      </w:r>
      <w:r>
        <w:rPr>
          <w:color w:val="FF0000"/>
          <w:u w:val="single" w:color="FF0000"/>
        </w:rPr>
        <w:t>週四</w:t>
      </w:r>
      <w:r>
        <w:rPr>
          <w:color w:val="FF0000"/>
          <w:u w:val="single" w:color="FF0000"/>
        </w:rPr>
        <w:t>)</w:t>
      </w:r>
      <w:r>
        <w:rPr>
          <w:color w:val="FF0000"/>
          <w:u w:val="single" w:color="FF0000"/>
        </w:rPr>
        <w:t>截止。</w:t>
      </w:r>
      <w:r>
        <w:t xml:space="preserve"> </w:t>
      </w:r>
    </w:p>
    <w:p w:rsidR="003A2ADC" w:rsidRDefault="00455198">
      <w:pPr>
        <w:numPr>
          <w:ilvl w:val="1"/>
          <w:numId w:val="2"/>
        </w:numPr>
        <w:spacing w:after="27" w:line="323" w:lineRule="auto"/>
        <w:ind w:right="0" w:hanging="600"/>
      </w:pPr>
      <w:r>
        <w:t>填寫報名資訊並列印報名表，於報名時間截止前將報名表</w:t>
      </w:r>
      <w:r>
        <w:t>、</w:t>
      </w:r>
      <w:r>
        <w:t>外語檢定證明影本、</w:t>
      </w:r>
      <w:r>
        <w:t>20</w:t>
      </w:r>
      <w:r>
        <w:t>個小時以上志工服務證明影本與學校推薦函，以</w:t>
      </w:r>
      <w:r>
        <w:rPr>
          <w:color w:val="FF0000"/>
        </w:rPr>
        <w:t>紙本</w:t>
      </w:r>
      <w:r>
        <w:rPr>
          <w:color w:val="FF0000"/>
        </w:rPr>
        <w:t>1</w:t>
      </w:r>
      <w:r>
        <w:rPr>
          <w:color w:val="FF0000"/>
        </w:rPr>
        <w:t>式</w:t>
      </w:r>
      <w:r>
        <w:rPr>
          <w:color w:val="FF0000"/>
        </w:rPr>
        <w:t>5</w:t>
      </w:r>
      <w:r>
        <w:rPr>
          <w:color w:val="FF0000"/>
        </w:rPr>
        <w:t>份</w:t>
      </w:r>
      <w:r>
        <w:rPr>
          <w:color w:val="FF0000"/>
          <w:u w:val="single" w:color="FF0000"/>
        </w:rPr>
        <w:t>寄達</w:t>
      </w:r>
      <w:r>
        <w:t>（</w:t>
      </w:r>
      <w:r>
        <w:rPr>
          <w:color w:val="FF0000"/>
        </w:rPr>
        <w:t>郵戳為憑</w:t>
      </w:r>
      <w:r>
        <w:t>，標題請註明：</w:t>
      </w:r>
      <w:r>
        <w:rPr>
          <w:u w:val="single" w:color="000000"/>
        </w:rPr>
        <w:t>2017</w:t>
      </w:r>
      <w:r>
        <w:rPr>
          <w:u w:val="single" w:color="000000"/>
        </w:rPr>
        <w:t>年日本青年臺灣研習營志工遴選</w:t>
      </w:r>
      <w:r>
        <w:rPr>
          <w:u w:val="single" w:color="000000"/>
        </w:rPr>
        <w:t>-</w:t>
      </w:r>
      <w:r>
        <w:rPr>
          <w:u w:val="single" w:color="000000"/>
        </w:rPr>
        <w:t>姓名</w:t>
      </w:r>
      <w:r>
        <w:t>）社團法人中華民國全國中小企業總會黃婉瑜小姐收</w:t>
      </w:r>
      <w:r>
        <w:t>(106</w:t>
      </w:r>
      <w:r>
        <w:t>臺北市大安區羅斯福路二段</w:t>
      </w:r>
      <w:r>
        <w:t>95</w:t>
      </w:r>
      <w:r>
        <w:t>號</w:t>
      </w:r>
      <w:r>
        <w:t>6</w:t>
      </w:r>
      <w:r>
        <w:t>樓</w:t>
      </w:r>
      <w:r>
        <w:t>)</w:t>
      </w:r>
      <w:r>
        <w:t>。</w:t>
      </w:r>
      <w:r>
        <w:t xml:space="preserve"> </w:t>
      </w:r>
    </w:p>
    <w:p w:rsidR="003A2ADC" w:rsidRDefault="00455198">
      <w:pPr>
        <w:numPr>
          <w:ilvl w:val="1"/>
          <w:numId w:val="2"/>
        </w:numPr>
        <w:spacing w:after="94" w:line="259" w:lineRule="auto"/>
        <w:ind w:right="0" w:hanging="600"/>
      </w:pPr>
      <w:r>
        <w:rPr>
          <w:u w:val="single" w:color="000000"/>
        </w:rPr>
        <w:lastRenderedPageBreak/>
        <w:t>報名資料逾期或資料不齊全者均不予受理及補件。</w:t>
      </w:r>
      <w:r>
        <w:t xml:space="preserve"> </w:t>
      </w:r>
    </w:p>
    <w:p w:rsidR="003A2ADC" w:rsidRDefault="00455198">
      <w:pPr>
        <w:numPr>
          <w:ilvl w:val="0"/>
          <w:numId w:val="2"/>
        </w:numPr>
        <w:spacing w:line="323" w:lineRule="auto"/>
        <w:ind w:right="0" w:hanging="600"/>
      </w:pPr>
      <w:r>
        <w:t>錄取名額：視報名情形決定青年志工錄取名額，總計</w:t>
      </w:r>
      <w:r>
        <w:t>15</w:t>
      </w:r>
      <w:r>
        <w:t>名正取，</w:t>
      </w:r>
      <w:r>
        <w:t>3</w:t>
      </w:r>
      <w:r>
        <w:t>名備取。</w:t>
      </w:r>
      <w:r>
        <w:t xml:space="preserve"> </w:t>
      </w:r>
    </w:p>
    <w:p w:rsidR="003A2ADC" w:rsidRDefault="00455198">
      <w:pPr>
        <w:numPr>
          <w:ilvl w:val="0"/>
          <w:numId w:val="2"/>
        </w:numPr>
        <w:spacing w:line="323" w:lineRule="auto"/>
        <w:ind w:right="0" w:hanging="600"/>
      </w:pPr>
      <w:r>
        <w:t>各</w:t>
      </w:r>
      <w:r>
        <w:t>大專校院發函推薦符合資格之青年學生報名參加，每校至</w:t>
      </w:r>
      <w:r>
        <w:t xml:space="preserve">     </w:t>
      </w:r>
      <w:r>
        <w:t>多推薦</w:t>
      </w:r>
      <w:r>
        <w:t>3</w:t>
      </w:r>
      <w:r>
        <w:t>名，並經主辦單位遴選，擇優錄取；每校最多錄取</w:t>
      </w:r>
      <w:r>
        <w:t xml:space="preserve"> </w:t>
      </w:r>
    </w:p>
    <w:p w:rsidR="003A2ADC" w:rsidRDefault="00455198">
      <w:pPr>
        <w:spacing w:after="76"/>
        <w:ind w:right="0"/>
      </w:pPr>
      <w:r>
        <w:t xml:space="preserve">       2</w:t>
      </w:r>
      <w:r>
        <w:t>名，以遴選分數排序。</w:t>
      </w:r>
      <w:r>
        <w:t xml:space="preserve"> </w:t>
      </w:r>
    </w:p>
    <w:p w:rsidR="003A2ADC" w:rsidRDefault="00455198">
      <w:pPr>
        <w:spacing w:line="323" w:lineRule="auto"/>
        <w:ind w:left="360" w:right="2658" w:hanging="360"/>
      </w:pPr>
      <w:r>
        <w:t>叁、遴選作業程序：一、</w:t>
      </w:r>
      <w:r>
        <w:t xml:space="preserve"> </w:t>
      </w:r>
      <w:r>
        <w:t>由執行單位依報名資料進行資格審查。</w:t>
      </w:r>
      <w:r>
        <w:t xml:space="preserve"> </w:t>
      </w:r>
    </w:p>
    <w:p w:rsidR="003A2ADC" w:rsidRDefault="00455198">
      <w:pPr>
        <w:numPr>
          <w:ilvl w:val="0"/>
          <w:numId w:val="3"/>
        </w:numPr>
        <w:spacing w:line="322" w:lineRule="auto"/>
        <w:ind w:right="0" w:hanging="600"/>
      </w:pPr>
      <w:r>
        <w:t>報名資料經資格審查後，合格件數若超過</w:t>
      </w:r>
      <w:r>
        <w:t>20</w:t>
      </w:r>
      <w:r>
        <w:t>件，由執行單位邀請專家學者召開書面審查會議後，個別電話通知面試時</w:t>
      </w:r>
      <w:bookmarkStart w:id="0" w:name="_GoBack"/>
      <w:bookmarkEnd w:id="0"/>
      <w:r>
        <w:t>間及地點，合格件數未達</w:t>
      </w:r>
      <w:r>
        <w:t>10</w:t>
      </w:r>
      <w:r>
        <w:t>件則直接進行面試。</w:t>
      </w:r>
      <w:r>
        <w:t xml:space="preserve"> </w:t>
      </w:r>
    </w:p>
    <w:p w:rsidR="003A2ADC" w:rsidRDefault="00455198">
      <w:pPr>
        <w:numPr>
          <w:ilvl w:val="0"/>
          <w:numId w:val="3"/>
        </w:numPr>
        <w:spacing w:after="76"/>
        <w:ind w:right="0" w:hanging="600"/>
      </w:pPr>
      <w:r>
        <w:t>面試由執行單位及外部專家學者組成評選小組擇優錄取。</w:t>
      </w:r>
      <w:r>
        <w:t xml:space="preserve"> </w:t>
      </w:r>
    </w:p>
    <w:p w:rsidR="003A2ADC" w:rsidRDefault="00455198">
      <w:pPr>
        <w:numPr>
          <w:ilvl w:val="0"/>
          <w:numId w:val="3"/>
        </w:numPr>
        <w:spacing w:line="323" w:lineRule="auto"/>
        <w:ind w:right="0" w:hanging="600"/>
      </w:pPr>
      <w:r>
        <w:t>評選結果最晚於</w:t>
      </w:r>
      <w:r>
        <w:rPr>
          <w:color w:val="FF0000"/>
        </w:rPr>
        <w:t>8</w:t>
      </w:r>
      <w:r>
        <w:rPr>
          <w:color w:val="FF0000"/>
        </w:rPr>
        <w:t>月</w:t>
      </w:r>
      <w:r>
        <w:rPr>
          <w:color w:val="FF0000"/>
        </w:rPr>
        <w:t>21</w:t>
      </w:r>
      <w:r>
        <w:rPr>
          <w:color w:val="FF0000"/>
        </w:rPr>
        <w:t>日</w:t>
      </w:r>
      <w:r>
        <w:t>前以電話及</w:t>
      </w:r>
      <w:r>
        <w:t>e-mail</w:t>
      </w:r>
      <w:r>
        <w:t>通知錄取者，若不克參加則由備取者依序遞補</w:t>
      </w:r>
      <w:r>
        <w:t>。</w:t>
      </w:r>
      <w:r>
        <w:t xml:space="preserve"> </w:t>
      </w:r>
    </w:p>
    <w:p w:rsidR="003A2ADC" w:rsidRDefault="00455198">
      <w:pPr>
        <w:spacing w:line="321" w:lineRule="auto"/>
        <w:ind w:left="420" w:right="4593" w:hanging="420"/>
      </w:pPr>
      <w:r>
        <w:t>肆、遴選標準一、書面審查：</w:t>
      </w:r>
      <w:r>
        <w:t xml:space="preserve"> </w:t>
      </w:r>
    </w:p>
    <w:tbl>
      <w:tblPr>
        <w:tblStyle w:val="TableGrid"/>
        <w:tblW w:w="7336" w:type="dxa"/>
        <w:tblInd w:w="1080" w:type="dxa"/>
        <w:tblCellMar>
          <w:top w:w="0" w:type="dxa"/>
          <w:left w:w="108" w:type="dxa"/>
          <w:bottom w:w="42" w:type="dxa"/>
          <w:right w:w="115" w:type="dxa"/>
        </w:tblCellMar>
        <w:tblLook w:val="04A0" w:firstRow="1" w:lastRow="0" w:firstColumn="1" w:lastColumn="0" w:noHBand="0" w:noVBand="1"/>
      </w:tblPr>
      <w:tblGrid>
        <w:gridCol w:w="6484"/>
        <w:gridCol w:w="852"/>
      </w:tblGrid>
      <w:tr w:rsidR="003A2ADC">
        <w:trPr>
          <w:trHeight w:val="471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t>1.</w:t>
            </w:r>
            <w:r>
              <w:t>自傳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t xml:space="preserve">40% </w:t>
            </w:r>
          </w:p>
        </w:tc>
      </w:tr>
      <w:tr w:rsidR="003A2ADC">
        <w:trPr>
          <w:trHeight w:val="470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t>2.</w:t>
            </w:r>
            <w:r>
              <w:t>本活動志工服務規劃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t xml:space="preserve">20% </w:t>
            </w:r>
          </w:p>
        </w:tc>
      </w:tr>
      <w:tr w:rsidR="003A2ADC">
        <w:trPr>
          <w:trHeight w:val="470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t>3.</w:t>
            </w:r>
            <w:r>
              <w:t>日語能力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t xml:space="preserve">40% </w:t>
            </w:r>
          </w:p>
        </w:tc>
      </w:tr>
    </w:tbl>
    <w:p w:rsidR="003A2ADC" w:rsidRDefault="00455198">
      <w:pPr>
        <w:ind w:left="355" w:right="0"/>
      </w:pPr>
      <w:r>
        <w:t>二、面試：</w:t>
      </w:r>
      <w:r>
        <w:t xml:space="preserve"> </w:t>
      </w:r>
    </w:p>
    <w:tbl>
      <w:tblPr>
        <w:tblStyle w:val="TableGrid"/>
        <w:tblW w:w="7336" w:type="dxa"/>
        <w:tblInd w:w="1080" w:type="dxa"/>
        <w:tblCellMar>
          <w:top w:w="0" w:type="dxa"/>
          <w:left w:w="108" w:type="dxa"/>
          <w:bottom w:w="40" w:type="dxa"/>
          <w:right w:w="115" w:type="dxa"/>
        </w:tblCellMar>
        <w:tblLook w:val="04A0" w:firstRow="1" w:lastRow="0" w:firstColumn="1" w:lastColumn="0" w:noHBand="0" w:noVBand="1"/>
      </w:tblPr>
      <w:tblGrid>
        <w:gridCol w:w="6486"/>
        <w:gridCol w:w="850"/>
      </w:tblGrid>
      <w:tr w:rsidR="003A2ADC">
        <w:trPr>
          <w:trHeight w:val="470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t>1.</w:t>
            </w:r>
            <w:r>
              <w:t>我國與日本文化之瞭解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t xml:space="preserve">20% </w:t>
            </w:r>
          </w:p>
        </w:tc>
      </w:tr>
      <w:tr w:rsidR="003A2ADC">
        <w:trPr>
          <w:trHeight w:val="470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t>2.</w:t>
            </w:r>
            <w:r>
              <w:t>本活動志工服務規劃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t xml:space="preserve">40% </w:t>
            </w:r>
          </w:p>
        </w:tc>
      </w:tr>
      <w:tr w:rsidR="003A2ADC">
        <w:trPr>
          <w:trHeight w:val="470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t>3.</w:t>
            </w:r>
            <w:r>
              <w:t>日語表達能力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t xml:space="preserve">40% </w:t>
            </w:r>
          </w:p>
        </w:tc>
      </w:tr>
    </w:tbl>
    <w:p w:rsidR="003A2ADC" w:rsidRDefault="00455198">
      <w:pPr>
        <w:spacing w:after="30"/>
        <w:ind w:right="0"/>
      </w:pPr>
      <w:r>
        <w:lastRenderedPageBreak/>
        <w:t>伍、權利與義務：</w:t>
      </w:r>
      <w:r>
        <w:t xml:space="preserve"> </w:t>
      </w:r>
    </w:p>
    <w:p w:rsidR="003A2ADC" w:rsidRDefault="00455198">
      <w:pPr>
        <w:numPr>
          <w:ilvl w:val="0"/>
          <w:numId w:val="4"/>
        </w:numPr>
        <w:spacing w:after="61"/>
        <w:ind w:right="0" w:hanging="600"/>
      </w:pPr>
      <w:r>
        <w:t>權利：活動全程三餐、住宿、活動期間交通、旅遊平安保險、參訪等費用（不含個人行動所衍生之費用），並核發志工證明。</w:t>
      </w:r>
      <w:r>
        <w:t xml:space="preserve"> </w:t>
      </w:r>
    </w:p>
    <w:p w:rsidR="003A2ADC" w:rsidRDefault="00455198">
      <w:pPr>
        <w:numPr>
          <w:ilvl w:val="0"/>
          <w:numId w:val="4"/>
        </w:numPr>
        <w:spacing w:after="107"/>
        <w:ind w:right="0" w:hanging="600"/>
      </w:pPr>
      <w:r>
        <w:t>義務：</w:t>
      </w:r>
      <w:r>
        <w:t xml:space="preserve"> </w:t>
      </w:r>
    </w:p>
    <w:p w:rsidR="003A2ADC" w:rsidRDefault="00455198">
      <w:pPr>
        <w:numPr>
          <w:ilvl w:val="0"/>
          <w:numId w:val="5"/>
        </w:numPr>
        <w:spacing w:after="108"/>
        <w:ind w:right="0" w:hanging="600"/>
      </w:pPr>
      <w:r>
        <w:t>參與所有活動行程與住宿指定地點。</w:t>
      </w:r>
      <w:r>
        <w:t xml:space="preserve"> </w:t>
      </w:r>
    </w:p>
    <w:p w:rsidR="003A2ADC" w:rsidRDefault="00455198">
      <w:pPr>
        <w:numPr>
          <w:ilvl w:val="0"/>
          <w:numId w:val="5"/>
        </w:numPr>
        <w:spacing w:after="81"/>
        <w:ind w:right="0" w:hanging="600"/>
      </w:pPr>
      <w:r>
        <w:t>出席於活動前舉辦之說明</w:t>
      </w:r>
      <w:r>
        <w:t>(</w:t>
      </w:r>
      <w:r>
        <w:t>培訓</w:t>
      </w:r>
      <w:r>
        <w:t>)</w:t>
      </w:r>
      <w:r>
        <w:t>會，並需自行負擔參加說明</w:t>
      </w:r>
    </w:p>
    <w:p w:rsidR="003A2ADC" w:rsidRDefault="00455198">
      <w:pPr>
        <w:spacing w:after="13"/>
        <w:ind w:right="56"/>
        <w:jc w:val="center"/>
      </w:pPr>
      <w:r>
        <w:t>會、活動前後之來回交通費、</w:t>
      </w:r>
      <w:r>
        <w:t>住宿、保險等費用。</w:t>
      </w:r>
      <w:r>
        <w:t xml:space="preserve"> </w:t>
      </w:r>
    </w:p>
    <w:p w:rsidR="003A2ADC" w:rsidRDefault="00455198">
      <w:pPr>
        <w:ind w:left="355" w:right="0"/>
      </w:pPr>
      <w:r>
        <w:t xml:space="preserve"> (</w:t>
      </w:r>
      <w:r>
        <w:t>三</w:t>
      </w:r>
      <w:r>
        <w:t>)</w:t>
      </w:r>
      <w:r>
        <w:t>於活動期間協助各項活動順利進行：</w:t>
      </w:r>
      <w:r>
        <w:t xml:space="preserve"> </w:t>
      </w:r>
    </w:p>
    <w:p w:rsidR="003A2ADC" w:rsidRDefault="00455198">
      <w:pPr>
        <w:spacing w:after="13"/>
        <w:ind w:right="0"/>
        <w:jc w:val="center"/>
      </w:pPr>
      <w:r>
        <w:t xml:space="preserve">    1.</w:t>
      </w:r>
      <w:r>
        <w:t>協助機場接送機接待、活動分組導覽、研討會及座談會議</w:t>
      </w:r>
      <w:r>
        <w:t xml:space="preserve">       </w:t>
      </w:r>
      <w:r>
        <w:t>程進行等，並提供生活及參訪之必要資訊引導及協助。</w:t>
      </w:r>
      <w:r>
        <w:t xml:space="preserve"> </w:t>
      </w:r>
    </w:p>
    <w:p w:rsidR="003A2ADC" w:rsidRDefault="00455198">
      <w:pPr>
        <w:ind w:left="355" w:right="0"/>
      </w:pPr>
      <w:r>
        <w:t xml:space="preserve">    2.</w:t>
      </w:r>
      <w:r>
        <w:t>準備我國風俗民情團體表演</w:t>
      </w:r>
      <w:r>
        <w:t>1</w:t>
      </w:r>
      <w:r>
        <w:t>式</w:t>
      </w:r>
      <w:r>
        <w:t>(</w:t>
      </w:r>
      <w:r>
        <w:t>約</w:t>
      </w:r>
      <w:r>
        <w:t>5</w:t>
      </w:r>
      <w:r>
        <w:t>分鐘</w:t>
      </w:r>
      <w:r>
        <w:t>)</w:t>
      </w:r>
      <w:r>
        <w:t>於歡送晚宴中</w:t>
      </w:r>
      <w:r>
        <w:t xml:space="preserve">       </w:t>
      </w:r>
      <w:r>
        <w:t>與日本青年共同演出</w:t>
      </w:r>
      <w:r>
        <w:t>。</w:t>
      </w:r>
      <w:r>
        <w:t xml:space="preserve"> </w:t>
      </w:r>
    </w:p>
    <w:p w:rsidR="003A2ADC" w:rsidRDefault="00455198">
      <w:pPr>
        <w:ind w:left="355" w:right="0"/>
      </w:pPr>
      <w:r>
        <w:t xml:space="preserve"> (</w:t>
      </w:r>
      <w:r>
        <w:t>四</w:t>
      </w:r>
      <w:r>
        <w:t>)</w:t>
      </w:r>
      <w:r>
        <w:t>於活動結束後兩週內繳交中文心得報告</w:t>
      </w:r>
      <w:r>
        <w:t>1,500</w:t>
      </w:r>
      <w:r>
        <w:t>字以上及摘要</w:t>
      </w:r>
      <w:r>
        <w:t xml:space="preserve">      140</w:t>
      </w:r>
      <w:r>
        <w:t>字（內容包括與會心得及建議），日語心得報告</w:t>
      </w:r>
      <w:r>
        <w:t xml:space="preserve">1,000      </w:t>
      </w:r>
      <w:r>
        <w:t>字以上及摘要</w:t>
      </w:r>
      <w:r>
        <w:t>200</w:t>
      </w:r>
      <w:r>
        <w:t>字，並彙整成紙本與光碟</w:t>
      </w:r>
      <w:r>
        <w:t>(</w:t>
      </w:r>
      <w:r>
        <w:t>含照片至少</w:t>
      </w:r>
      <w:r>
        <w:t xml:space="preserve">20      </w:t>
      </w:r>
      <w:r>
        <w:t>張</w:t>
      </w:r>
      <w:r>
        <w:t>)</w:t>
      </w:r>
      <w:r>
        <w:t>一式</w:t>
      </w:r>
      <w:r>
        <w:t>2</w:t>
      </w:r>
      <w:r>
        <w:t>份。</w:t>
      </w:r>
      <w:r>
        <w:t xml:space="preserve"> </w:t>
      </w:r>
    </w:p>
    <w:p w:rsidR="003A2ADC" w:rsidRDefault="00455198">
      <w:pPr>
        <w:spacing w:after="50"/>
        <w:ind w:left="0" w:right="0" w:firstLine="360"/>
      </w:pPr>
      <w:r>
        <w:t xml:space="preserve"> (</w:t>
      </w:r>
      <w:r>
        <w:t>五</w:t>
      </w:r>
      <w:r>
        <w:t>)</w:t>
      </w:r>
      <w:r>
        <w:t>相關心得、照片檔案無條件授權本部具非營利用途文宣品與</w:t>
      </w:r>
      <w:r>
        <w:t xml:space="preserve">        </w:t>
      </w:r>
      <w:r>
        <w:t>網站運用。</w:t>
      </w:r>
      <w:r>
        <w:t xml:space="preserve"> </w:t>
      </w:r>
    </w:p>
    <w:p w:rsidR="003A2ADC" w:rsidRDefault="00455198">
      <w:pPr>
        <w:spacing w:after="67"/>
        <w:ind w:right="0"/>
      </w:pPr>
      <w:r>
        <w:rPr>
          <w:sz w:val="24"/>
        </w:rPr>
        <w:t xml:space="preserve">   </w:t>
      </w:r>
      <w:r>
        <w:t xml:space="preserve"> (</w:t>
      </w:r>
      <w:r>
        <w:t>六</w:t>
      </w:r>
      <w:r>
        <w:t xml:space="preserve">) </w:t>
      </w:r>
      <w:r>
        <w:t>活動期間，就讀學校或服務機關差假事宜，需自行處理。</w:t>
      </w:r>
      <w:r>
        <w:rPr>
          <w:sz w:val="24"/>
        </w:rPr>
        <w:t xml:space="preserve"> </w:t>
      </w:r>
    </w:p>
    <w:p w:rsidR="003A2ADC" w:rsidRDefault="00455198">
      <w:pPr>
        <w:spacing w:line="321" w:lineRule="auto"/>
        <w:ind w:left="566" w:right="0" w:hanging="566"/>
      </w:pPr>
      <w:r>
        <w:t>陸、報名一經錄取，除遇不可抗力之因素外，須於規定時間內參加本活動，並簽訂活動保密協定。</w:t>
      </w:r>
      <w:r>
        <w:t xml:space="preserve">  </w:t>
      </w:r>
    </w:p>
    <w:p w:rsidR="003A2ADC" w:rsidRDefault="00455198">
      <w:pPr>
        <w:spacing w:line="323" w:lineRule="auto"/>
        <w:ind w:left="358" w:right="0" w:hanging="358"/>
      </w:pPr>
      <w:r>
        <w:t>柒</w:t>
      </w:r>
      <w:r>
        <w:t>、</w:t>
      </w:r>
      <w:r>
        <w:t>若遇不可抗力之因素，主辦單位保有變更、取消、暫停行程之權力。</w:t>
      </w:r>
      <w:r>
        <w:t xml:space="preserve"> </w:t>
      </w:r>
    </w:p>
    <w:p w:rsidR="003A2ADC" w:rsidRDefault="00455198">
      <w:pPr>
        <w:spacing w:after="0" w:line="323" w:lineRule="auto"/>
        <w:ind w:left="0" w:right="0" w:firstLine="0"/>
        <w:jc w:val="both"/>
      </w:pPr>
      <w:r>
        <w:lastRenderedPageBreak/>
        <w:t>捌、對相關報名事務有任何疑問，請逕洽執行單位全國中小企業總會</w:t>
      </w:r>
      <w:r>
        <w:t xml:space="preserve">     </w:t>
      </w:r>
      <w:r>
        <w:t>黃婉瑜小姐</w:t>
      </w:r>
      <w:r>
        <w:t xml:space="preserve"> 02-23660812</w:t>
      </w:r>
      <w:r>
        <w:t>分機</w:t>
      </w:r>
      <w:r>
        <w:t>459</w:t>
      </w:r>
      <w:r>
        <w:t>或</w:t>
      </w:r>
      <w:r>
        <w:t xml:space="preserve"> e-mail</w:t>
      </w:r>
      <w:r>
        <w:t>至</w:t>
      </w:r>
      <w:r>
        <w:t xml:space="preserve"> alice_huang@nasme.org</w:t>
      </w:r>
      <w:r>
        <w:t>.tw</w:t>
      </w:r>
      <w:r>
        <w:t>。</w:t>
      </w:r>
      <w:r>
        <w:t xml:space="preserve"> </w:t>
      </w:r>
      <w:r>
        <w:br w:type="page"/>
      </w:r>
    </w:p>
    <w:p w:rsidR="003A2ADC" w:rsidRDefault="0045519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49" w:line="259" w:lineRule="auto"/>
        <w:ind w:left="151" w:right="0" w:firstLine="0"/>
      </w:pPr>
      <w:r>
        <w:rPr>
          <w:sz w:val="20"/>
        </w:rPr>
        <w:lastRenderedPageBreak/>
        <w:t>附件一</w:t>
      </w:r>
      <w:r>
        <w:rPr>
          <w:sz w:val="20"/>
        </w:rPr>
        <w:t xml:space="preserve"> </w:t>
      </w:r>
    </w:p>
    <w:p w:rsidR="003A2ADC" w:rsidRDefault="00455198">
      <w:pPr>
        <w:spacing w:after="51" w:line="235" w:lineRule="auto"/>
        <w:ind w:left="761" w:right="823"/>
        <w:jc w:val="center"/>
      </w:pPr>
      <w:r>
        <w:rPr>
          <w:sz w:val="32"/>
        </w:rPr>
        <w:t>外交部</w:t>
      </w:r>
      <w:r>
        <w:rPr>
          <w:sz w:val="32"/>
        </w:rPr>
        <w:t xml:space="preserve"> </w:t>
      </w:r>
    </w:p>
    <w:p w:rsidR="003A2ADC" w:rsidRDefault="00455198">
      <w:pPr>
        <w:spacing w:after="0" w:line="235" w:lineRule="auto"/>
        <w:ind w:left="761" w:right="661"/>
        <w:jc w:val="center"/>
      </w:pPr>
      <w:r>
        <w:rPr>
          <w:sz w:val="32"/>
        </w:rPr>
        <w:t>2017</w:t>
      </w:r>
      <w:r>
        <w:rPr>
          <w:sz w:val="32"/>
        </w:rPr>
        <w:t>年日本青年臺灣研習營青年志工遴選報名表</w:t>
      </w:r>
      <w:r>
        <w:rPr>
          <w:sz w:val="32"/>
        </w:rPr>
        <w:t xml:space="preserve"> </w:t>
      </w:r>
    </w:p>
    <w:p w:rsidR="003A2ADC" w:rsidRDefault="00455198">
      <w:pPr>
        <w:spacing w:after="0" w:line="259" w:lineRule="auto"/>
        <w:ind w:left="-15" w:right="2143" w:firstLine="4153"/>
      </w:pPr>
      <w:r>
        <w:rPr>
          <w:sz w:val="32"/>
        </w:rPr>
        <w:t xml:space="preserve"> </w:t>
      </w:r>
      <w:r>
        <w:rPr>
          <w:sz w:val="24"/>
        </w:rPr>
        <w:t>一、個人基本資料</w:t>
      </w:r>
      <w:r>
        <w:rPr>
          <w:sz w:val="24"/>
        </w:rPr>
        <w:t xml:space="preserve"> </w:t>
      </w:r>
    </w:p>
    <w:tbl>
      <w:tblPr>
        <w:tblStyle w:val="TableGrid"/>
        <w:tblW w:w="8363" w:type="dxa"/>
        <w:tblInd w:w="-108" w:type="dxa"/>
        <w:tblCellMar>
          <w:top w:w="100" w:type="dxa"/>
          <w:left w:w="0" w:type="dxa"/>
          <w:bottom w:w="29" w:type="dxa"/>
          <w:right w:w="109" w:type="dxa"/>
        </w:tblCellMar>
        <w:tblLook w:val="04A0" w:firstRow="1" w:lastRow="0" w:firstColumn="1" w:lastColumn="0" w:noHBand="0" w:noVBand="1"/>
      </w:tblPr>
      <w:tblGrid>
        <w:gridCol w:w="822"/>
        <w:gridCol w:w="1446"/>
        <w:gridCol w:w="2700"/>
        <w:gridCol w:w="1080"/>
        <w:gridCol w:w="2315"/>
      </w:tblGrid>
      <w:tr w:rsidR="003A2ADC">
        <w:trPr>
          <w:trHeight w:val="509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姓名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sz w:val="24"/>
              </w:rPr>
              <w:t>中文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106" w:right="0" w:firstLine="0"/>
              <w:jc w:val="center"/>
            </w:pPr>
            <w:r>
              <w:rPr>
                <w:color w:val="C0C0C0"/>
                <w:sz w:val="32"/>
              </w:rPr>
              <w:t>照片</w:t>
            </w:r>
            <w:r>
              <w:rPr>
                <w:sz w:val="24"/>
              </w:rPr>
              <w:t xml:space="preserve"> </w:t>
            </w:r>
          </w:p>
        </w:tc>
      </w:tr>
      <w:tr w:rsidR="003A2ADC">
        <w:trPr>
          <w:trHeight w:val="511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姓名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sz w:val="24"/>
              </w:rPr>
              <w:t>日文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25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2ADC" w:rsidRDefault="003A2ADC">
            <w:pPr>
              <w:spacing w:after="160" w:line="259" w:lineRule="auto"/>
              <w:ind w:left="0" w:right="0" w:firstLine="0"/>
            </w:pPr>
          </w:p>
        </w:tc>
      </w:tr>
      <w:tr w:rsidR="003A2ADC">
        <w:trPr>
          <w:trHeight w:val="509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性別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25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2ADC" w:rsidRDefault="003A2ADC">
            <w:pPr>
              <w:spacing w:after="160" w:line="259" w:lineRule="auto"/>
              <w:ind w:left="0" w:right="0" w:firstLine="0"/>
            </w:pPr>
          </w:p>
        </w:tc>
      </w:tr>
      <w:tr w:rsidR="003A2ADC">
        <w:trPr>
          <w:trHeight w:val="511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身分證字號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25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2ADC" w:rsidRDefault="003A2ADC">
            <w:pPr>
              <w:spacing w:after="160" w:line="259" w:lineRule="auto"/>
              <w:ind w:left="0" w:right="0" w:firstLine="0"/>
            </w:pPr>
          </w:p>
        </w:tc>
      </w:tr>
      <w:tr w:rsidR="003A2ADC">
        <w:trPr>
          <w:trHeight w:val="509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生日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sz w:val="24"/>
              </w:rPr>
              <w:t>西元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>
              <w:rPr>
                <w:sz w:val="24"/>
              </w:rPr>
              <w:t>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>
              <w:rPr>
                <w:sz w:val="24"/>
              </w:rPr>
              <w:t>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2ADC" w:rsidRDefault="003A2ADC">
            <w:pPr>
              <w:spacing w:after="160" w:line="259" w:lineRule="auto"/>
              <w:ind w:left="0" w:right="0" w:firstLine="0"/>
            </w:pPr>
          </w:p>
        </w:tc>
      </w:tr>
      <w:tr w:rsidR="003A2ADC">
        <w:trPr>
          <w:trHeight w:val="511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居住地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25" w:righ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DC" w:rsidRDefault="003A2ADC">
            <w:pPr>
              <w:spacing w:after="160" w:line="259" w:lineRule="auto"/>
              <w:ind w:left="0" w:right="0" w:firstLine="0"/>
            </w:pPr>
          </w:p>
        </w:tc>
      </w:tr>
      <w:tr w:rsidR="003A2ADC">
        <w:trPr>
          <w:trHeight w:val="509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通訊地址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□□□ </w:t>
            </w:r>
          </w:p>
        </w:tc>
      </w:tr>
      <w:tr w:rsidR="003A2ADC">
        <w:trPr>
          <w:trHeight w:val="511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戶籍地址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□□□ </w:t>
            </w:r>
          </w:p>
        </w:tc>
      </w:tr>
      <w:tr w:rsidR="003A2ADC">
        <w:trPr>
          <w:trHeight w:val="509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聯絡電話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  <w:r>
              <w:rPr>
                <w:sz w:val="24"/>
              </w:rPr>
              <w:t>）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</w:t>
            </w:r>
            <w:r>
              <w:rPr>
                <w:sz w:val="24"/>
              </w:rPr>
              <w:t>（</w:t>
            </w:r>
            <w:r>
              <w:rPr>
                <w:rFonts w:ascii="Times New Roman" w:eastAsia="Times New Roman" w:hAnsi="Times New Roman" w:cs="Times New Roman"/>
                <w:sz w:val="24"/>
              </w:rPr>
              <w:t>H</w:t>
            </w:r>
            <w:r>
              <w:rPr>
                <w:sz w:val="24"/>
              </w:rPr>
              <w:t>）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2ADC">
        <w:trPr>
          <w:trHeight w:val="512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電子郵件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A2ADC">
        <w:trPr>
          <w:trHeight w:val="509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外國語言別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A2ADC">
        <w:trPr>
          <w:trHeight w:val="511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目前就讀學校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A2ADC">
        <w:trPr>
          <w:trHeight w:val="509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領域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sz w:val="24"/>
              </w:rPr>
              <w:t>學系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A2ADC">
        <w:trPr>
          <w:trHeight w:val="511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畢業學校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A2ADC">
        <w:trPr>
          <w:trHeight w:val="509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最高學位別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A2ADC">
        <w:trPr>
          <w:trHeight w:val="512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背景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sz w:val="24"/>
              </w:rPr>
              <w:t>專長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A2ADC">
        <w:trPr>
          <w:trHeight w:val="1450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lastRenderedPageBreak/>
              <w:t>外語檢定資格（擇一勾選即可，並檢附證明影本）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DC" w:rsidRDefault="00455198">
            <w:pPr>
              <w:spacing w:after="53" w:line="259" w:lineRule="auto"/>
              <w:ind w:left="108" w:right="0" w:firstLine="0"/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日語檢定證明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A2ADC" w:rsidRDefault="00455198">
            <w:pPr>
              <w:spacing w:after="0" w:line="298" w:lineRule="auto"/>
              <w:ind w:left="108" w:righ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sz w:val="24"/>
              </w:rPr>
              <w:t>類別及分數：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   </w:t>
            </w:r>
            <w:r>
              <w:rPr>
                <w:sz w:val="24"/>
              </w:rPr>
              <w:t>其他：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 </w:t>
            </w:r>
          </w:p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A2ADC">
        <w:trPr>
          <w:trHeight w:val="1090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志工服務證明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sz w:val="24"/>
              </w:rPr>
              <w:t>請填列名稱、時數並檢附證明影本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A2ADC">
        <w:trPr>
          <w:trHeight w:val="512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社團經驗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A2ADC">
        <w:trPr>
          <w:trHeight w:val="54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  <w:jc w:val="both"/>
            </w:pPr>
            <w:r>
              <w:rPr>
                <w:sz w:val="24"/>
              </w:rPr>
              <w:t>監護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姓名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關係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A2ADC">
        <w:trPr>
          <w:trHeight w:val="54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人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sz w:val="24"/>
              </w:rPr>
              <w:t>緊急聯絡人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聯絡電話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 w:hAnsi="Times New Roman" w:cs="Times New Roman"/>
                <w:sz w:val="24"/>
              </w:rPr>
              <w:t>H</w:t>
            </w:r>
            <w:r>
              <w:rPr>
                <w:sz w:val="24"/>
              </w:rPr>
              <w:t>）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  <w:r>
              <w:rPr>
                <w:sz w:val="24"/>
              </w:rPr>
              <w:t>（</w:t>
            </w:r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</w:t>
            </w:r>
          </w:p>
        </w:tc>
      </w:tr>
      <w:tr w:rsidR="003A2ADC">
        <w:trPr>
          <w:trHeight w:val="6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DC" w:rsidRDefault="003A2ADC">
            <w:pPr>
              <w:spacing w:after="160" w:line="259" w:lineRule="auto"/>
              <w:ind w:left="0" w:right="0" w:firstLine="0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電子郵件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C" w:rsidRDefault="0045519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</w:tc>
      </w:tr>
    </w:tbl>
    <w:p w:rsidR="003A2ADC" w:rsidRDefault="00455198">
      <w:pPr>
        <w:spacing w:after="48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2ADC" w:rsidRDefault="00455198">
      <w:pPr>
        <w:numPr>
          <w:ilvl w:val="0"/>
          <w:numId w:val="6"/>
        </w:numPr>
        <w:spacing w:after="204" w:line="259" w:lineRule="auto"/>
        <w:ind w:right="2143" w:hanging="480"/>
      </w:pPr>
      <w:r>
        <w:rPr>
          <w:sz w:val="24"/>
        </w:rPr>
        <w:t>中文自傳</w:t>
      </w:r>
      <w:r>
        <w:rPr>
          <w:sz w:val="24"/>
        </w:rPr>
        <w:t>(</w:t>
      </w:r>
      <w:r>
        <w:rPr>
          <w:sz w:val="24"/>
        </w:rPr>
        <w:t>以</w:t>
      </w:r>
      <w:r>
        <w:rPr>
          <w:sz w:val="24"/>
        </w:rPr>
        <w:t>500</w:t>
      </w:r>
      <w:r>
        <w:rPr>
          <w:sz w:val="24"/>
        </w:rPr>
        <w:t>字為限</w:t>
      </w:r>
      <w:r>
        <w:rPr>
          <w:sz w:val="24"/>
        </w:rPr>
        <w:t xml:space="preserve">)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3" w:line="259" w:lineRule="auto"/>
        <w:ind w:right="0"/>
      </w:pPr>
      <w:r>
        <w:rPr>
          <w:sz w:val="24"/>
        </w:rPr>
        <w:t>(</w:t>
      </w:r>
      <w:r>
        <w:rPr>
          <w:sz w:val="24"/>
        </w:rPr>
        <w:t>包括自我介紹、志工參與經驗、參與本活動之動機與預期收穫</w:t>
      </w:r>
      <w:r>
        <w:rPr>
          <w:sz w:val="24"/>
        </w:rPr>
        <w:t xml:space="preserve">)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9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2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9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9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1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9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9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2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9" w:lineRule="auto"/>
        <w:ind w:left="0" w:right="0" w:firstLine="0"/>
      </w:pPr>
      <w:r>
        <w:lastRenderedPageBreak/>
        <w:t xml:space="preserve"> </w:t>
      </w:r>
    </w:p>
    <w:p w:rsidR="003A2ADC" w:rsidRDefault="00455198">
      <w:pPr>
        <w:spacing w:after="48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2ADC" w:rsidRDefault="00455198">
      <w:pPr>
        <w:numPr>
          <w:ilvl w:val="0"/>
          <w:numId w:val="6"/>
        </w:numPr>
        <w:spacing w:after="234" w:line="259" w:lineRule="auto"/>
        <w:ind w:right="2143" w:hanging="480"/>
      </w:pPr>
      <w:r>
        <w:rPr>
          <w:sz w:val="24"/>
        </w:rPr>
        <w:t>本活動志工服務規劃</w:t>
      </w:r>
      <w:r>
        <w:rPr>
          <w:sz w:val="24"/>
        </w:rP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9" w:line="259" w:lineRule="auto"/>
        <w:ind w:right="0"/>
      </w:pPr>
      <w:r>
        <w:rPr>
          <w:sz w:val="24"/>
        </w:rPr>
        <w:t>(</w:t>
      </w:r>
      <w:r>
        <w:rPr>
          <w:sz w:val="24"/>
        </w:rPr>
        <w:t>包括分組帶隊臺灣景點旅遊規劃等</w:t>
      </w:r>
      <w:r>
        <w:rPr>
          <w:sz w:val="24"/>
        </w:rPr>
        <w:t>)</w:t>
      </w: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9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9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2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9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9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1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9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9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2" w:line="259" w:lineRule="auto"/>
        <w:ind w:left="0" w:right="0" w:firstLine="0"/>
      </w:pPr>
      <w:r>
        <w:t xml:space="preserve"> </w:t>
      </w:r>
    </w:p>
    <w:p w:rsidR="003A2ADC" w:rsidRDefault="004551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7" w:line="259" w:lineRule="auto"/>
        <w:ind w:left="0" w:right="0" w:firstLine="0"/>
      </w:pPr>
      <w:r>
        <w:t xml:space="preserve"> </w:t>
      </w:r>
    </w:p>
    <w:p w:rsidR="003A2ADC" w:rsidRDefault="00455198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A2ADC">
      <w:footerReference w:type="even" r:id="rId7"/>
      <w:footerReference w:type="default" r:id="rId8"/>
      <w:footerReference w:type="first" r:id="rId9"/>
      <w:pgSz w:w="11906" w:h="16838"/>
      <w:pgMar w:top="1057" w:right="1728" w:bottom="1634" w:left="1800" w:header="72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198" w:rsidRDefault="00455198">
      <w:pPr>
        <w:spacing w:after="0" w:line="240" w:lineRule="auto"/>
      </w:pPr>
      <w:r>
        <w:separator/>
      </w:r>
    </w:p>
  </w:endnote>
  <w:endnote w:type="continuationSeparator" w:id="0">
    <w:p w:rsidR="00455198" w:rsidRDefault="0045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DC" w:rsidRDefault="00455198">
    <w:pPr>
      <w:spacing w:after="0" w:line="259" w:lineRule="auto"/>
      <w:ind w:left="4102" w:righ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3A2ADC" w:rsidRDefault="00455198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DC" w:rsidRDefault="00455198">
    <w:pPr>
      <w:spacing w:after="0" w:line="259" w:lineRule="auto"/>
      <w:ind w:left="4102" w:right="0" w:firstLine="0"/>
    </w:pPr>
    <w:r>
      <w:fldChar w:fldCharType="begin"/>
    </w:r>
    <w:r>
      <w:instrText xml:space="preserve"> PAGE   \* MERGEFORMAT </w:instrText>
    </w:r>
    <w:r>
      <w:fldChar w:fldCharType="separate"/>
    </w:r>
    <w:r w:rsidR="003756E1" w:rsidRPr="003756E1">
      <w:rPr>
        <w:rFonts w:ascii="Times New Roman" w:eastAsia="Times New Roman" w:hAnsi="Times New Roman" w:cs="Times New Roman"/>
        <w:noProof/>
        <w:sz w:val="20"/>
      </w:rPr>
      <w:t>6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3A2ADC" w:rsidRDefault="00455198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DC" w:rsidRDefault="00455198">
    <w:pPr>
      <w:spacing w:after="0" w:line="259" w:lineRule="auto"/>
      <w:ind w:left="4102" w:righ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3A2ADC" w:rsidRDefault="00455198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198" w:rsidRDefault="00455198">
      <w:pPr>
        <w:spacing w:after="0" w:line="240" w:lineRule="auto"/>
      </w:pPr>
      <w:r>
        <w:separator/>
      </w:r>
    </w:p>
  </w:footnote>
  <w:footnote w:type="continuationSeparator" w:id="0">
    <w:p w:rsidR="00455198" w:rsidRDefault="00455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E25"/>
    <w:multiLevelType w:val="hybridMultilevel"/>
    <w:tmpl w:val="C4906F00"/>
    <w:lvl w:ilvl="0" w:tplc="EE942778">
      <w:start w:val="1"/>
      <w:numFmt w:val="ideographDigital"/>
      <w:lvlText w:val="(%1)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0AB9C6">
      <w:start w:val="1"/>
      <w:numFmt w:val="lowerLetter"/>
      <w:lvlText w:val="%2"/>
      <w:lvlJc w:val="left"/>
      <w:pPr>
        <w:ind w:left="15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B09822">
      <w:start w:val="1"/>
      <w:numFmt w:val="lowerRoman"/>
      <w:lvlText w:val="%3"/>
      <w:lvlJc w:val="left"/>
      <w:pPr>
        <w:ind w:left="22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984C30">
      <w:start w:val="1"/>
      <w:numFmt w:val="decimal"/>
      <w:lvlText w:val="%4"/>
      <w:lvlJc w:val="left"/>
      <w:pPr>
        <w:ind w:left="30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0E22AC">
      <w:start w:val="1"/>
      <w:numFmt w:val="lowerLetter"/>
      <w:lvlText w:val="%5"/>
      <w:lvlJc w:val="left"/>
      <w:pPr>
        <w:ind w:left="37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3CF246">
      <w:start w:val="1"/>
      <w:numFmt w:val="lowerRoman"/>
      <w:lvlText w:val="%6"/>
      <w:lvlJc w:val="left"/>
      <w:pPr>
        <w:ind w:left="44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9EB856">
      <w:start w:val="1"/>
      <w:numFmt w:val="decimal"/>
      <w:lvlText w:val="%7"/>
      <w:lvlJc w:val="left"/>
      <w:pPr>
        <w:ind w:left="51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602986">
      <w:start w:val="1"/>
      <w:numFmt w:val="lowerLetter"/>
      <w:lvlText w:val="%8"/>
      <w:lvlJc w:val="left"/>
      <w:pPr>
        <w:ind w:left="58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0E41E8">
      <w:start w:val="1"/>
      <w:numFmt w:val="lowerRoman"/>
      <w:lvlText w:val="%9"/>
      <w:lvlJc w:val="left"/>
      <w:pPr>
        <w:ind w:left="66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982C09"/>
    <w:multiLevelType w:val="hybridMultilevel"/>
    <w:tmpl w:val="FFD64EC8"/>
    <w:lvl w:ilvl="0" w:tplc="C538B03A">
      <w:start w:val="2"/>
      <w:numFmt w:val="ideographDigital"/>
      <w:lvlText w:val="%1、"/>
      <w:lvlJc w:val="left"/>
      <w:pPr>
        <w:ind w:left="94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869478">
      <w:start w:val="1"/>
      <w:numFmt w:val="lowerLetter"/>
      <w:lvlText w:val="%2"/>
      <w:lvlJc w:val="left"/>
      <w:pPr>
        <w:ind w:left="14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625BBA">
      <w:start w:val="1"/>
      <w:numFmt w:val="lowerRoman"/>
      <w:lvlText w:val="%3"/>
      <w:lvlJc w:val="left"/>
      <w:pPr>
        <w:ind w:left="21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309AB8">
      <w:start w:val="1"/>
      <w:numFmt w:val="decimal"/>
      <w:lvlText w:val="%4"/>
      <w:lvlJc w:val="left"/>
      <w:pPr>
        <w:ind w:left="28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C60DEE">
      <w:start w:val="1"/>
      <w:numFmt w:val="lowerLetter"/>
      <w:lvlText w:val="%5"/>
      <w:lvlJc w:val="left"/>
      <w:pPr>
        <w:ind w:left="36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7C6FEA">
      <w:start w:val="1"/>
      <w:numFmt w:val="lowerRoman"/>
      <w:lvlText w:val="%6"/>
      <w:lvlJc w:val="left"/>
      <w:pPr>
        <w:ind w:left="43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A0D474">
      <w:start w:val="1"/>
      <w:numFmt w:val="decimal"/>
      <w:lvlText w:val="%7"/>
      <w:lvlJc w:val="left"/>
      <w:pPr>
        <w:ind w:left="50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044C78">
      <w:start w:val="1"/>
      <w:numFmt w:val="lowerLetter"/>
      <w:lvlText w:val="%8"/>
      <w:lvlJc w:val="left"/>
      <w:pPr>
        <w:ind w:left="57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4E786">
      <w:start w:val="1"/>
      <w:numFmt w:val="lowerRoman"/>
      <w:lvlText w:val="%9"/>
      <w:lvlJc w:val="left"/>
      <w:pPr>
        <w:ind w:left="64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2C3346"/>
    <w:multiLevelType w:val="hybridMultilevel"/>
    <w:tmpl w:val="65584D52"/>
    <w:lvl w:ilvl="0" w:tplc="D522FA58">
      <w:start w:val="2"/>
      <w:numFmt w:val="ideographDigital"/>
      <w:lvlText w:val="%1、"/>
      <w:lvlJc w:val="left"/>
      <w:pPr>
        <w:ind w:left="94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548BAC">
      <w:start w:val="1"/>
      <w:numFmt w:val="lowerLetter"/>
      <w:lvlText w:val="%2"/>
      <w:lvlJc w:val="left"/>
      <w:pPr>
        <w:ind w:left="14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1C6582">
      <w:start w:val="1"/>
      <w:numFmt w:val="lowerRoman"/>
      <w:lvlText w:val="%3"/>
      <w:lvlJc w:val="left"/>
      <w:pPr>
        <w:ind w:left="21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B4B0A8">
      <w:start w:val="1"/>
      <w:numFmt w:val="decimal"/>
      <w:lvlText w:val="%4"/>
      <w:lvlJc w:val="left"/>
      <w:pPr>
        <w:ind w:left="28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AE3CAA">
      <w:start w:val="1"/>
      <w:numFmt w:val="lowerLetter"/>
      <w:lvlText w:val="%5"/>
      <w:lvlJc w:val="left"/>
      <w:pPr>
        <w:ind w:left="36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549130">
      <w:start w:val="1"/>
      <w:numFmt w:val="lowerRoman"/>
      <w:lvlText w:val="%6"/>
      <w:lvlJc w:val="left"/>
      <w:pPr>
        <w:ind w:left="43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E67EF8">
      <w:start w:val="1"/>
      <w:numFmt w:val="decimal"/>
      <w:lvlText w:val="%7"/>
      <w:lvlJc w:val="left"/>
      <w:pPr>
        <w:ind w:left="50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FE3DBE">
      <w:start w:val="1"/>
      <w:numFmt w:val="lowerLetter"/>
      <w:lvlText w:val="%8"/>
      <w:lvlJc w:val="left"/>
      <w:pPr>
        <w:ind w:left="57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E457A6">
      <w:start w:val="1"/>
      <w:numFmt w:val="lowerRoman"/>
      <w:lvlText w:val="%9"/>
      <w:lvlJc w:val="left"/>
      <w:pPr>
        <w:ind w:left="64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09069D"/>
    <w:multiLevelType w:val="hybridMultilevel"/>
    <w:tmpl w:val="EA4E3628"/>
    <w:lvl w:ilvl="0" w:tplc="FA843110">
      <w:start w:val="1"/>
      <w:numFmt w:val="ideographDigital"/>
      <w:lvlText w:val="%1、"/>
      <w:lvlJc w:val="left"/>
      <w:pPr>
        <w:ind w:left="94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50B7BC">
      <w:start w:val="1"/>
      <w:numFmt w:val="lowerLetter"/>
      <w:lvlText w:val="%2"/>
      <w:lvlJc w:val="left"/>
      <w:pPr>
        <w:ind w:left="14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846218">
      <w:start w:val="1"/>
      <w:numFmt w:val="lowerRoman"/>
      <w:lvlText w:val="%3"/>
      <w:lvlJc w:val="left"/>
      <w:pPr>
        <w:ind w:left="21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4497EE">
      <w:start w:val="1"/>
      <w:numFmt w:val="decimal"/>
      <w:lvlText w:val="%4"/>
      <w:lvlJc w:val="left"/>
      <w:pPr>
        <w:ind w:left="28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8CD6D0">
      <w:start w:val="1"/>
      <w:numFmt w:val="lowerLetter"/>
      <w:lvlText w:val="%5"/>
      <w:lvlJc w:val="left"/>
      <w:pPr>
        <w:ind w:left="35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144BB4">
      <w:start w:val="1"/>
      <w:numFmt w:val="lowerRoman"/>
      <w:lvlText w:val="%6"/>
      <w:lvlJc w:val="left"/>
      <w:pPr>
        <w:ind w:left="431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3CF0C6">
      <w:start w:val="1"/>
      <w:numFmt w:val="decimal"/>
      <w:lvlText w:val="%7"/>
      <w:lvlJc w:val="left"/>
      <w:pPr>
        <w:ind w:left="50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94F2C8">
      <w:start w:val="1"/>
      <w:numFmt w:val="lowerLetter"/>
      <w:lvlText w:val="%8"/>
      <w:lvlJc w:val="left"/>
      <w:pPr>
        <w:ind w:left="57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A449D0">
      <w:start w:val="1"/>
      <w:numFmt w:val="lowerRoman"/>
      <w:lvlText w:val="%9"/>
      <w:lvlJc w:val="left"/>
      <w:pPr>
        <w:ind w:left="64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990E3F"/>
    <w:multiLevelType w:val="hybridMultilevel"/>
    <w:tmpl w:val="75F00ECC"/>
    <w:lvl w:ilvl="0" w:tplc="05A26B2C">
      <w:start w:val="2"/>
      <w:numFmt w:val="ideographDigital"/>
      <w:lvlText w:val="%1、"/>
      <w:lvlJc w:val="left"/>
      <w:pPr>
        <w:ind w:left="4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2D0CA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2663C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169F68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2FB8C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87A7E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FECA52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6EC86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DCAD36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820641"/>
    <w:multiLevelType w:val="hybridMultilevel"/>
    <w:tmpl w:val="493021B0"/>
    <w:lvl w:ilvl="0" w:tplc="AD34364A">
      <w:start w:val="1"/>
      <w:numFmt w:val="ideographDigital"/>
      <w:lvlText w:val="%1、"/>
      <w:lvlJc w:val="left"/>
      <w:pPr>
        <w:ind w:left="94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D6874A">
      <w:start w:val="1"/>
      <w:numFmt w:val="ideographDigital"/>
      <w:lvlText w:val="(%2)"/>
      <w:lvlJc w:val="left"/>
      <w:pPr>
        <w:ind w:left="105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C2052E">
      <w:start w:val="1"/>
      <w:numFmt w:val="decimal"/>
      <w:lvlText w:val="%3."/>
      <w:lvlJc w:val="left"/>
      <w:pPr>
        <w:ind w:left="19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CCF1B0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E4730C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621BD2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5E8D66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846502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3627A8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DC"/>
    <w:rsid w:val="003756E1"/>
    <w:rsid w:val="003A2ADC"/>
    <w:rsid w:val="0045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E80F3A-59BC-46E6-AE07-25BB23FE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0" w:lineRule="auto"/>
      <w:ind w:left="10" w:right="2586" w:hanging="10"/>
    </w:pPr>
    <w:rPr>
      <w:rFonts w:ascii="微軟正黑體" w:eastAsia="微軟正黑體" w:hAnsi="微軟正黑體" w:cs="微軟正黑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行政院青年輔導委員會徵選青年參加</dc:title>
  <dc:subject/>
  <dc:creator>lichieh</dc:creator>
  <cp:keywords/>
  <cp:lastModifiedBy>user</cp:lastModifiedBy>
  <cp:revision>2</cp:revision>
  <dcterms:created xsi:type="dcterms:W3CDTF">2017-08-07T01:23:00Z</dcterms:created>
  <dcterms:modified xsi:type="dcterms:W3CDTF">2017-08-07T01:23:00Z</dcterms:modified>
</cp:coreProperties>
</file>